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447C1">
      <w:pPr>
        <w:pStyle w:val="3"/>
        <w:keepNext w:val="0"/>
        <w:keepLines w:val="0"/>
        <w:pageBreakBefore w:val="0"/>
        <w:widowControl/>
        <w:shd w:val="clear" w:color="auto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附件4</w:t>
      </w:r>
    </w:p>
    <w:p w14:paraId="7EF0FB0B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 w14:paraId="62327DCF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19"/>
          <w:szCs w:val="19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定点医药机构相关人员记分修复申请书</w:t>
      </w:r>
    </w:p>
    <w:p w14:paraId="0C2AC7FB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center"/>
        <w:textAlignment w:val="baseline"/>
        <w:rPr>
          <w:color w:val="auto"/>
          <w:sz w:val="28"/>
          <w:szCs w:val="28"/>
        </w:rPr>
      </w:pPr>
    </w:p>
    <w:p w14:paraId="247D8BC6">
      <w:pPr>
        <w:pStyle w:val="3"/>
        <w:keepNext w:val="0"/>
        <w:keepLines w:val="0"/>
        <w:pageBreakBefore w:val="0"/>
        <w:widowControl/>
        <w:shd w:val="clear" w:color="auto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FFFFFF"/>
        </w:rPr>
        <w:t>定点医药机构名称：                处理通知书文号：</w:t>
      </w:r>
    </w:p>
    <w:tbl>
      <w:tblPr>
        <w:tblStyle w:val="4"/>
        <w:tblW w:w="88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155"/>
        <w:gridCol w:w="2686"/>
        <w:gridCol w:w="2111"/>
      </w:tblGrid>
      <w:tr w14:paraId="313B2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7CBBFBFE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5C8C838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4D2D6BCC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2B88F6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0B9E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631B8CAD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医保代码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4EA8864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5A578CDD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5CB42D8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C5D3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8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6FEDCE60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记分修复申请：（可附相关证明材料）</w:t>
            </w:r>
          </w:p>
          <w:p w14:paraId="625E1921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8E4BC40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320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8B53587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020" w:firstLineChars="215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签字：</w:t>
            </w:r>
          </w:p>
          <w:p w14:paraId="6BE18B5C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5320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5AD32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8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1E79B051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定点医药机构意见：</w:t>
            </w:r>
          </w:p>
          <w:p w14:paraId="47FC5F61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5727FBCA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020" w:firstLineChars="215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F554C58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020" w:firstLineChars="215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公章</w:t>
            </w:r>
          </w:p>
          <w:p w14:paraId="06D314BE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日</w:t>
            </w:r>
          </w:p>
        </w:tc>
      </w:tr>
      <w:tr w14:paraId="7766B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8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8" w:type="dxa"/>
              <w:right w:w="48" w:type="dxa"/>
            </w:tcMar>
            <w:vAlign w:val="top"/>
          </w:tcPr>
          <w:p w14:paraId="5EED5812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医保经办机构意见：</w:t>
            </w:r>
          </w:p>
          <w:p w14:paraId="1B8C7504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4A516DEF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029E6D89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020" w:firstLineChars="215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公章</w:t>
            </w:r>
          </w:p>
          <w:p w14:paraId="05BB6F19"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</w:t>
            </w:r>
          </w:p>
        </w:tc>
      </w:tr>
    </w:tbl>
    <w:p w14:paraId="31221CC1">
      <w:pPr>
        <w:pStyle w:val="3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0" w:firstLineChars="0"/>
        <w:jc w:val="left"/>
        <w:textAlignment w:val="baseline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62D76"/>
    <w:rsid w:val="0EAC6E81"/>
    <w:rsid w:val="10BA7DC9"/>
    <w:rsid w:val="290F208E"/>
    <w:rsid w:val="2B7A0429"/>
    <w:rsid w:val="3C306A4A"/>
    <w:rsid w:val="4EB04A26"/>
    <w:rsid w:val="598C1076"/>
    <w:rsid w:val="787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</w:pPr>
    <w:rPr>
      <w:rFonts w:ascii="Calibri" w:hAnsi="Calibri" w:eastAsia="仿宋_GB2312" w:cs="Times New Roman"/>
      <w:sz w:val="32"/>
      <w:szCs w:val="22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2025-03-24T08:38:27Z</dcterms:created>
  <dc:creator>lenovo</dc:creator>
  <cp:lastModifiedBy>小米</cp:lastModifiedBy>
  <dcterms:modified xsi:type="dcterms:W3CDTF">2025-03-24T08:53:39Z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eyJoZGlkIjoiZDdlODk2NGUzOGUxN2QyYzdlMzg1NmYxMDlhM2M1NTIiLCJ1c2VySWQiOiI2MzM3NjU0MjgifQ==</vt:lpwstr>
  </property>
  <property fmtid="{D5CDD505-2E9C-101B-9397-08002B2CF9AE}" pid="4" name="ICV">
    <vt:lpwstr>0F9D15B1278C431EA025E2D71DB5A436_13</vt:lpwstr>
  </property>
</Properties>
</file>